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E6" w:rsidRDefault="002A00E6" w:rsidP="002A00E6">
      <w:pPr>
        <w:rPr>
          <w:rFonts w:eastAsiaTheme="minorEastAsia" w:hAnsi="Calibri"/>
          <w:b/>
          <w:bCs/>
          <w:color w:val="000000" w:themeColor="text1"/>
          <w:kern w:val="24"/>
          <w:sz w:val="36"/>
          <w:szCs w:val="36"/>
        </w:rPr>
      </w:pPr>
      <w:bookmarkStart w:id="0" w:name="_GoBack"/>
      <w:bookmarkEnd w:id="0"/>
    </w:p>
    <w:p w:rsidR="002A00E6" w:rsidRDefault="002A00E6" w:rsidP="002A00E6">
      <w:pPr>
        <w:pStyle w:val="ListParagraph"/>
        <w:numPr>
          <w:ilvl w:val="0"/>
          <w:numId w:val="3"/>
        </w:numPr>
        <w:rPr>
          <w:sz w:val="36"/>
        </w:rPr>
      </w:pP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</w:rPr>
        <w:t>A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</w:rPr>
        <w:t>ggression</w:t>
      </w:r>
    </w:p>
    <w:p w:rsidR="002A00E6" w:rsidRDefault="002A00E6" w:rsidP="002A00E6">
      <w:pPr>
        <w:pStyle w:val="ListParagraph"/>
        <w:numPr>
          <w:ilvl w:val="0"/>
          <w:numId w:val="3"/>
        </w:numPr>
        <w:rPr>
          <w:sz w:val="36"/>
        </w:rPr>
      </w:pP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</w:rPr>
        <w:t>Not aggression</w:t>
      </w:r>
    </w:p>
    <w:p w:rsidR="002A00E6" w:rsidRDefault="002A00E6" w:rsidP="002A00E6">
      <w:pPr>
        <w:rPr>
          <w:rFonts w:eastAsiaTheme="minorEastAsia" w:hAnsi="Calibri"/>
          <w:color w:val="000000" w:themeColor="text1"/>
          <w:kern w:val="24"/>
          <w:sz w:val="36"/>
          <w:szCs w:val="36"/>
        </w:rPr>
      </w:pP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spider eats a fly.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Two wolves fight for the leadership of the pack.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soldier shoots an enemy at the front line.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The warden of a prison executes a convicted criminal.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juvenile gang attacks members of another gang.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Two men fight for a piece of bread.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man viciously kicks a cat.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man, while cleaning a window, knocks over a flowerpot, which, in falling, injures a pedestrian.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girl kicks a wastebasket.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Mr. X, a notorious gossip, speaks disparagingly of many people of his acquaintance.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man mentally rehearses a murder he is about to commit.</w:t>
      </w:r>
    </w:p>
    <w:p w:rsidR="002A00E6" w:rsidRDefault="002A00E6" w:rsidP="002A00E6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An angry son purposely fails to write to his mother, who is expecting a letter and will be hurt if none arrives.</w:t>
      </w:r>
    </w:p>
    <w:p w:rsidR="004064B0" w:rsidRDefault="004064B0"/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An enraged boy tries with all his might to inflict injury on his antagonist, a bigger boy, but is not successful in doing so.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man daydreams of harming his antagonist, but has no hope of doing so.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senator does not protest the escalation of bombing to which he is morally opposed.</w:t>
      </w:r>
    </w:p>
    <w:p w:rsidR="002A00E6" w:rsidRDefault="002A00E6" w:rsidP="002A00E6">
      <w:pPr>
        <w:pStyle w:val="ListParagraph"/>
        <w:rPr>
          <w:sz w:val="36"/>
        </w:rPr>
      </w:pPr>
    </w:p>
    <w:p w:rsidR="002A00E6" w:rsidRPr="002A00E6" w:rsidRDefault="002A00E6" w:rsidP="002A00E6">
      <w:pPr>
        <w:pStyle w:val="ListParagraph"/>
        <w:numPr>
          <w:ilvl w:val="0"/>
          <w:numId w:val="4"/>
        </w:numPr>
        <w:rPr>
          <w:sz w:val="36"/>
        </w:rPr>
      </w:pPr>
      <w:r w:rsidRPr="002A00E6">
        <w:rPr>
          <w:rFonts w:eastAsiaTheme="minorEastAsia" w:hAnsi="Calibri"/>
          <w:b/>
          <w:bCs/>
          <w:color w:val="000000" w:themeColor="text1"/>
          <w:kern w:val="24"/>
          <w:sz w:val="36"/>
          <w:szCs w:val="36"/>
        </w:rPr>
        <w:t>Aggression</w:t>
      </w:r>
    </w:p>
    <w:p w:rsidR="002A00E6" w:rsidRPr="002A00E6" w:rsidRDefault="002A00E6" w:rsidP="002A00E6">
      <w:pPr>
        <w:pStyle w:val="ListParagraph"/>
        <w:numPr>
          <w:ilvl w:val="0"/>
          <w:numId w:val="4"/>
        </w:numPr>
        <w:rPr>
          <w:sz w:val="36"/>
        </w:rPr>
      </w:pPr>
      <w:r w:rsidRPr="002A00E6">
        <w:rPr>
          <w:rFonts w:eastAsiaTheme="minorEastAsia" w:hAnsi="Calibri"/>
          <w:b/>
          <w:bCs/>
          <w:color w:val="000000" w:themeColor="text1"/>
          <w:kern w:val="24"/>
          <w:sz w:val="36"/>
          <w:szCs w:val="36"/>
        </w:rPr>
        <w:t>Not aggression</w:t>
      </w:r>
    </w:p>
    <w:p w:rsidR="002A00E6" w:rsidRDefault="002A00E6" w:rsidP="002A00E6">
      <w:pPr>
        <w:pStyle w:val="ListParagraph"/>
        <w:rPr>
          <w:sz w:val="36"/>
        </w:rPr>
      </w:pPr>
    </w:p>
    <w:p w:rsidR="002A00E6" w:rsidRPr="002A00E6" w:rsidRDefault="002A00E6" w:rsidP="002A00E6">
      <w:pPr>
        <w:pStyle w:val="ListParagraph"/>
        <w:rPr>
          <w:sz w:val="36"/>
        </w:rPr>
      </w:pPr>
    </w:p>
    <w:p w:rsidR="002A00E6" w:rsidRP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 w:rsidRPr="002A00E6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farmer beheads a chicken and prepares it for supper.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hunter kills an animal and mounts it as a trophy.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dog snarls at a mail carrier, but does not bite.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physician gives a flu shot to a screaming child.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boxer gives his opponent a bloody nose.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girl scout tries to assist an elderly woman, but trips her by accident.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bank robber is shot in the back while trying to escape.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tennis player smashes his racket after missing a volley.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  <w:lang w:val="fr-FR"/>
        </w:rPr>
        <w:t>A person commits suicide.</w:t>
      </w:r>
    </w:p>
    <w:p w:rsidR="002A00E6" w:rsidRDefault="002A00E6" w:rsidP="002A00E6">
      <w:pPr>
        <w:pStyle w:val="ListParagraph"/>
        <w:numPr>
          <w:ilvl w:val="0"/>
          <w:numId w:val="2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A cat kills a mouse, parades around with it, and then discards it.</w:t>
      </w:r>
    </w:p>
    <w:p w:rsidR="002A00E6" w:rsidRDefault="002A00E6"/>
    <w:sectPr w:rsidR="002A0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6124"/>
    <w:multiLevelType w:val="hybridMultilevel"/>
    <w:tmpl w:val="BEBA7CB0"/>
    <w:lvl w:ilvl="0" w:tplc="513E2A0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7DC6AA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E6CB16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07C4AD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81A9B4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4D4457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3D2A4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3C2D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73C287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7535D8"/>
    <w:multiLevelType w:val="hybridMultilevel"/>
    <w:tmpl w:val="B3B255D8"/>
    <w:lvl w:ilvl="0" w:tplc="A19C700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8C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C88A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408D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2AB6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C4DF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4E70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4C9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F068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6A3522"/>
    <w:multiLevelType w:val="hybridMultilevel"/>
    <w:tmpl w:val="2124D710"/>
    <w:lvl w:ilvl="0" w:tplc="10C0E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801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944C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201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06CF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700D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AEB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DC5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290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5B24E0"/>
    <w:multiLevelType w:val="hybridMultilevel"/>
    <w:tmpl w:val="B27A765E"/>
    <w:lvl w:ilvl="0" w:tplc="16F618BE">
      <w:start w:val="1"/>
      <w:numFmt w:val="upperLetter"/>
      <w:lvlText w:val="%1."/>
      <w:lvlJc w:val="left"/>
      <w:pPr>
        <w:ind w:left="720" w:hanging="360"/>
      </w:pPr>
      <w:rPr>
        <w:rFonts w:eastAsiaTheme="minorEastAsia" w:hAnsi="Calibri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E6"/>
    <w:rsid w:val="002A00E6"/>
    <w:rsid w:val="0040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0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0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2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4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6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3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2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9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3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8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0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0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0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0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2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8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2012-09-14T20:06:00Z</dcterms:created>
  <dcterms:modified xsi:type="dcterms:W3CDTF">2012-09-14T20:09:00Z</dcterms:modified>
</cp:coreProperties>
</file>